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6" w:rsidRDefault="00F50DF6">
      <w:pPr>
        <w:pStyle w:val="Textoindependiente"/>
        <w:spacing w:before="4"/>
        <w:ind w:left="0"/>
        <w:rPr>
          <w:rFonts w:ascii="Times New Roman"/>
          <w:sz w:val="15"/>
        </w:rPr>
      </w:pPr>
    </w:p>
    <w:p w:rsidR="00F50DF6" w:rsidRDefault="00C314B3">
      <w:pPr>
        <w:spacing w:before="99"/>
        <w:ind w:left="119"/>
        <w:rPr>
          <w:b/>
          <w:sz w:val="28"/>
        </w:rPr>
      </w:pPr>
      <w:r>
        <w:rPr>
          <w:b/>
          <w:sz w:val="28"/>
        </w:rPr>
        <w:t>Biografía</w:t>
      </w:r>
    </w:p>
    <w:p w:rsidR="00F50DF6" w:rsidRPr="00577575" w:rsidRDefault="00C314B3" w:rsidP="00577575">
      <w:pPr>
        <w:pStyle w:val="Textoindependiente"/>
        <w:spacing w:before="186" w:line="256" w:lineRule="auto"/>
        <w:ind w:right="481"/>
        <w:jc w:val="both"/>
        <w:rPr>
          <w:sz w:val="24"/>
          <w:szCs w:val="24"/>
          <w:lang w:val="es-HN"/>
        </w:rPr>
      </w:pPr>
      <w:r w:rsidRPr="00577575">
        <w:rPr>
          <w:sz w:val="24"/>
          <w:szCs w:val="24"/>
        </w:rPr>
        <w:t>M</w:t>
      </w:r>
      <w:r w:rsidR="00577575" w:rsidRPr="00577575">
        <w:rPr>
          <w:sz w:val="24"/>
          <w:szCs w:val="24"/>
        </w:rPr>
        <w:t xml:space="preserve">arco Antonio Midence Milla </w:t>
      </w:r>
      <w:r w:rsidR="009216EC">
        <w:rPr>
          <w:sz w:val="24"/>
          <w:szCs w:val="24"/>
        </w:rPr>
        <w:t>obtuvo</w:t>
      </w:r>
      <w:r w:rsidR="009216EC" w:rsidRPr="00577575">
        <w:rPr>
          <w:sz w:val="24"/>
          <w:szCs w:val="24"/>
        </w:rPr>
        <w:t xml:space="preserve"> una beca completa en la Universidad</w:t>
      </w:r>
      <w:r w:rsidR="009216EC">
        <w:rPr>
          <w:sz w:val="24"/>
          <w:szCs w:val="24"/>
        </w:rPr>
        <w:t xml:space="preserve"> de Harvard, graduándose como Má</w:t>
      </w:r>
      <w:r w:rsidR="009216EC" w:rsidRPr="00577575">
        <w:rPr>
          <w:sz w:val="24"/>
          <w:szCs w:val="24"/>
        </w:rPr>
        <w:t>ster en Administración Pública.</w:t>
      </w:r>
      <w:r w:rsidR="009216EC">
        <w:rPr>
          <w:sz w:val="24"/>
          <w:szCs w:val="24"/>
        </w:rPr>
        <w:t xml:space="preserve"> </w:t>
      </w:r>
      <w:r w:rsidR="00E97B43">
        <w:rPr>
          <w:sz w:val="24"/>
          <w:szCs w:val="24"/>
        </w:rPr>
        <w:t>También t</w:t>
      </w:r>
      <w:r w:rsidR="009216EC">
        <w:rPr>
          <w:sz w:val="24"/>
          <w:szCs w:val="24"/>
        </w:rPr>
        <w:t>iene una maestría en A</w:t>
      </w:r>
      <w:r w:rsidR="009216EC" w:rsidRPr="00577575">
        <w:rPr>
          <w:sz w:val="24"/>
          <w:szCs w:val="24"/>
        </w:rPr>
        <w:t>dministraci</w:t>
      </w:r>
      <w:r w:rsidR="009216EC">
        <w:rPr>
          <w:sz w:val="24"/>
          <w:szCs w:val="24"/>
        </w:rPr>
        <w:t>ón de E</w:t>
      </w:r>
      <w:r w:rsidR="009216EC" w:rsidRPr="00577575">
        <w:rPr>
          <w:sz w:val="24"/>
          <w:szCs w:val="24"/>
        </w:rPr>
        <w:t>mpresas (MBA) de INCAE Bus</w:t>
      </w:r>
      <w:r w:rsidR="009216EC">
        <w:rPr>
          <w:sz w:val="24"/>
          <w:szCs w:val="24"/>
        </w:rPr>
        <w:t xml:space="preserve">iness </w:t>
      </w:r>
      <w:proofErr w:type="spellStart"/>
      <w:r w:rsidR="009216EC">
        <w:rPr>
          <w:sz w:val="24"/>
          <w:szCs w:val="24"/>
        </w:rPr>
        <w:t>School</w:t>
      </w:r>
      <w:proofErr w:type="spellEnd"/>
      <w:r w:rsidR="009216EC">
        <w:rPr>
          <w:sz w:val="24"/>
          <w:szCs w:val="24"/>
        </w:rPr>
        <w:t xml:space="preserve"> y una maestría en D</w:t>
      </w:r>
      <w:r w:rsidR="009216EC" w:rsidRPr="00577575">
        <w:rPr>
          <w:sz w:val="24"/>
          <w:szCs w:val="24"/>
        </w:rPr>
        <w:t xml:space="preserve">erecho (LLM) del Instituto Internacional de Derecho y Empresa INIDEM Business </w:t>
      </w:r>
      <w:proofErr w:type="spellStart"/>
      <w:r w:rsidR="009216EC" w:rsidRPr="00577575">
        <w:rPr>
          <w:sz w:val="24"/>
          <w:szCs w:val="24"/>
        </w:rPr>
        <w:t>Law</w:t>
      </w:r>
      <w:proofErr w:type="spellEnd"/>
      <w:r w:rsidR="009216EC" w:rsidRPr="00577575">
        <w:rPr>
          <w:sz w:val="24"/>
          <w:szCs w:val="24"/>
        </w:rPr>
        <w:t xml:space="preserve"> </w:t>
      </w:r>
      <w:proofErr w:type="spellStart"/>
      <w:r w:rsidR="009216EC" w:rsidRPr="00577575">
        <w:rPr>
          <w:sz w:val="24"/>
          <w:szCs w:val="24"/>
        </w:rPr>
        <w:t>School</w:t>
      </w:r>
      <w:proofErr w:type="spellEnd"/>
      <w:r w:rsidR="009216EC" w:rsidRPr="00577575">
        <w:rPr>
          <w:sz w:val="24"/>
          <w:szCs w:val="24"/>
        </w:rPr>
        <w:t>, con honores.</w:t>
      </w:r>
      <w:r w:rsidR="009216EC">
        <w:rPr>
          <w:sz w:val="24"/>
          <w:szCs w:val="24"/>
        </w:rPr>
        <w:t xml:space="preserve"> E</w:t>
      </w:r>
      <w:r w:rsidR="00577575" w:rsidRPr="00577575">
        <w:rPr>
          <w:sz w:val="24"/>
          <w:szCs w:val="24"/>
        </w:rPr>
        <w:t xml:space="preserve">s </w:t>
      </w:r>
      <w:r w:rsidR="00577575">
        <w:rPr>
          <w:sz w:val="24"/>
          <w:szCs w:val="24"/>
        </w:rPr>
        <w:t>egresado de la carrera de D</w:t>
      </w:r>
      <w:r w:rsidRPr="00577575">
        <w:rPr>
          <w:sz w:val="24"/>
          <w:szCs w:val="24"/>
        </w:rPr>
        <w:t xml:space="preserve">erecho de la Universidad Católica de Honduras, </w:t>
      </w:r>
      <w:r w:rsidR="00577575">
        <w:rPr>
          <w:sz w:val="24"/>
          <w:szCs w:val="24"/>
        </w:rPr>
        <w:t>graduándose</w:t>
      </w:r>
      <w:r w:rsidRPr="00577575">
        <w:rPr>
          <w:sz w:val="24"/>
          <w:szCs w:val="24"/>
        </w:rPr>
        <w:t xml:space="preserve"> con honores</w:t>
      </w:r>
      <w:r w:rsidR="00577575">
        <w:rPr>
          <w:sz w:val="24"/>
          <w:szCs w:val="24"/>
        </w:rPr>
        <w:t xml:space="preserve">. </w:t>
      </w:r>
    </w:p>
    <w:p w:rsidR="00F50DF6" w:rsidRPr="00577575" w:rsidRDefault="00577575" w:rsidP="00577575">
      <w:pPr>
        <w:pStyle w:val="Textoindependiente"/>
        <w:spacing w:before="186" w:line="256" w:lineRule="auto"/>
        <w:ind w:right="481"/>
        <w:jc w:val="both"/>
        <w:rPr>
          <w:sz w:val="24"/>
          <w:szCs w:val="24"/>
          <w:lang w:val="es-HN"/>
        </w:rPr>
      </w:pPr>
      <w:r>
        <w:rPr>
          <w:sz w:val="24"/>
          <w:szCs w:val="24"/>
        </w:rPr>
        <w:t>A sus 35 años de edad Marco ha fungido</w:t>
      </w:r>
      <w:r w:rsidRPr="00577575">
        <w:rPr>
          <w:sz w:val="24"/>
          <w:szCs w:val="24"/>
        </w:rPr>
        <w:t xml:space="preserve"> como Ministro de la Oficina de Prioridades Presidenciales e Innovación Pública de Honduras</w:t>
      </w:r>
      <w:r>
        <w:rPr>
          <w:sz w:val="24"/>
          <w:szCs w:val="24"/>
        </w:rPr>
        <w:t>,</w:t>
      </w:r>
      <w:r w:rsidRPr="00577575">
        <w:rPr>
          <w:sz w:val="24"/>
          <w:szCs w:val="24"/>
        </w:rPr>
        <w:t xml:space="preserve"> impulsando el Gobierno Digital, </w:t>
      </w:r>
      <w:r w:rsidRPr="00577575">
        <w:rPr>
          <w:sz w:val="24"/>
          <w:szCs w:val="24"/>
          <w:lang w:val="es-HN"/>
        </w:rPr>
        <w:t xml:space="preserve">creando una administración más ágil, transparente y eficiente. </w:t>
      </w:r>
      <w:r w:rsidR="00B37F36">
        <w:rPr>
          <w:sz w:val="24"/>
          <w:szCs w:val="24"/>
        </w:rPr>
        <w:t>En el 2010</w:t>
      </w:r>
      <w:r w:rsidR="00C314B3" w:rsidRPr="00577575">
        <w:rPr>
          <w:sz w:val="24"/>
          <w:szCs w:val="24"/>
        </w:rPr>
        <w:t xml:space="preserve"> integró el gabinete como Ministro de la Juventud a sus 25 años. Entre 2014 y 2017 fungió como Comisionado de la Comisión Nacional de Telecomunicaciones (CONATEL)</w:t>
      </w:r>
      <w:r w:rsidRPr="00577575">
        <w:rPr>
          <w:sz w:val="24"/>
          <w:szCs w:val="24"/>
        </w:rPr>
        <w:t xml:space="preserve">. </w:t>
      </w:r>
      <w:r w:rsidR="00B37F36">
        <w:rPr>
          <w:sz w:val="24"/>
          <w:szCs w:val="24"/>
        </w:rPr>
        <w:t>Durante el 2018-2020</w:t>
      </w:r>
      <w:bookmarkStart w:id="0" w:name="_GoBack"/>
      <w:bookmarkEnd w:id="0"/>
      <w:r w:rsidR="00C314B3" w:rsidRPr="00577575">
        <w:rPr>
          <w:sz w:val="24"/>
          <w:szCs w:val="24"/>
        </w:rPr>
        <w:t xml:space="preserve"> Marco impulsó un acuerdo de asistencia e investigación entre el Gobierno de la República y la Universidad de Harvard para fortalecer e innovar la función pública desde la presidencia.</w:t>
      </w:r>
      <w:r w:rsidRPr="00577575">
        <w:rPr>
          <w:sz w:val="24"/>
          <w:szCs w:val="24"/>
        </w:rPr>
        <w:t xml:space="preserve"> </w:t>
      </w:r>
    </w:p>
    <w:p w:rsidR="00203F78" w:rsidRDefault="00203F78" w:rsidP="00577575">
      <w:pPr>
        <w:pStyle w:val="Textoindependiente"/>
        <w:spacing w:before="162" w:line="259" w:lineRule="auto"/>
        <w:ind w:left="238" w:right="108"/>
      </w:pPr>
    </w:p>
    <w:sectPr w:rsidR="00203F78">
      <w:type w:val="continuous"/>
      <w:pgSz w:w="11900" w:h="16840"/>
      <w:pgMar w:top="16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6"/>
    <w:rsid w:val="00203F78"/>
    <w:rsid w:val="00314C2B"/>
    <w:rsid w:val="00577575"/>
    <w:rsid w:val="008337F3"/>
    <w:rsid w:val="00856EBF"/>
    <w:rsid w:val="009216EC"/>
    <w:rsid w:val="00B37F36"/>
    <w:rsid w:val="00C314B3"/>
    <w:rsid w:val="00C45358"/>
    <w:rsid w:val="00E97B43"/>
    <w:rsid w:val="00F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4"/>
      <w:ind w:left="11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314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4"/>
      <w:ind w:left="11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314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CP-SEG-3</dc:creator>
  <cp:lastModifiedBy>alvaro castillo</cp:lastModifiedBy>
  <cp:revision>3</cp:revision>
  <cp:lastPrinted>2020-08-20T18:56:00Z</cp:lastPrinted>
  <dcterms:created xsi:type="dcterms:W3CDTF">2020-08-20T18:59:00Z</dcterms:created>
  <dcterms:modified xsi:type="dcterms:W3CDTF">2020-08-20T19:00:00Z</dcterms:modified>
</cp:coreProperties>
</file>